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B0C4" w14:textId="77777777" w:rsidR="003124B3" w:rsidRDefault="003124B3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3124B3" w14:paraId="540A5C8E" w14:textId="77777777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DBF0406" w14:textId="77777777" w:rsidR="003124B3" w:rsidRDefault="00000000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3124B3" w14:paraId="11685433" w14:textId="77777777">
        <w:trPr>
          <w:trHeight w:val="299"/>
        </w:trPr>
        <w:tc>
          <w:tcPr>
            <w:tcW w:w="5141" w:type="dxa"/>
          </w:tcPr>
          <w:p w14:paraId="2C8D8F86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Schulische Veranstaltung:</w:t>
            </w:r>
          </w:p>
          <w:p w14:paraId="0768A566" w14:textId="53D16E6E" w:rsidR="003124B3" w:rsidRDefault="002165E0" w:rsidP="00D3234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Bogenschießen als </w:t>
            </w:r>
            <w:r w:rsidRPr="002165E0">
              <w:rPr>
                <w:rFonts w:ascii="Aptos" w:hAnsi="Aptos"/>
                <w:sz w:val="18"/>
                <w:szCs w:val="18"/>
              </w:rPr>
              <w:t>schulische Sportveranstaltung</w:t>
            </w:r>
          </w:p>
        </w:tc>
        <w:tc>
          <w:tcPr>
            <w:tcW w:w="5141" w:type="dxa"/>
          </w:tcPr>
          <w:p w14:paraId="549DEC68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Klassen / Gruppengrößen:</w:t>
            </w:r>
          </w:p>
          <w:p w14:paraId="49832E05" w14:textId="0C0BCB2F" w:rsidR="003124B3" w:rsidRDefault="002165E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  <w:proofErr w:type="spellStart"/>
            <w:proofErr w:type="gramStart"/>
            <w:r w:rsidRPr="002165E0">
              <w:rPr>
                <w:sz w:val="18"/>
                <w:szCs w:val="18"/>
              </w:rPr>
              <w:t>Schüler:innen</w:t>
            </w:r>
            <w:proofErr w:type="spellEnd"/>
            <w:proofErr w:type="gramEnd"/>
            <w:r w:rsidRPr="002165E0">
              <w:rPr>
                <w:sz w:val="18"/>
                <w:szCs w:val="18"/>
              </w:rPr>
              <w:t xml:space="preserve"> aus den Klassen 6–9 (Alter: 11–15 Jahre)</w:t>
            </w:r>
          </w:p>
        </w:tc>
        <w:tc>
          <w:tcPr>
            <w:tcW w:w="5141" w:type="dxa"/>
          </w:tcPr>
          <w:p w14:paraId="4889404C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B74808C" w14:textId="30DFB028" w:rsidR="002165E0" w:rsidRDefault="00000000" w:rsidP="002165E0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Name der Lehrkraft: </w:t>
            </w:r>
            <w:r w:rsidR="002165E0">
              <w:rPr>
                <w:rFonts w:ascii="Aptos" w:hAnsi="Aptos"/>
                <w:sz w:val="17"/>
                <w:szCs w:val="17"/>
              </w:rPr>
              <w:t>___________________</w:t>
            </w:r>
          </w:p>
          <w:p w14:paraId="54746C37" w14:textId="08F53B0B" w:rsidR="00D32340" w:rsidRDefault="002165E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Fachpersonal der Abteilung Bogenschießen des SC Vöhringen</w:t>
            </w:r>
          </w:p>
        </w:tc>
      </w:tr>
      <w:tr w:rsidR="003124B3" w14:paraId="6E9F9886" w14:textId="77777777">
        <w:trPr>
          <w:trHeight w:val="283"/>
        </w:trPr>
        <w:tc>
          <w:tcPr>
            <w:tcW w:w="5141" w:type="dxa"/>
          </w:tcPr>
          <w:p w14:paraId="6A72D050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Schulbezug / pädagogisches Ziel:</w:t>
            </w:r>
          </w:p>
          <w:p w14:paraId="2D467FB8" w14:textId="6C9B62AF" w:rsidR="003124B3" w:rsidRDefault="002165E0" w:rsidP="00D323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2165E0">
              <w:rPr>
                <w:rFonts w:ascii="Aptos" w:hAnsi="Aptos" w:cs="Helvetica"/>
                <w:color w:val="000000"/>
                <w:sz w:val="18"/>
                <w:szCs w:val="18"/>
              </w:rPr>
              <w:t xml:space="preserve">Förderung von Konzentrationsfähigkeit, Körperwahrnehmung, Selbstdisziplin, Regelakzeptanz und Verantwortungsbewusstsein. Entwicklung motorischer Fähigkeiten (Koordination, Gleichgewicht, Arm- und Rumpfkraft).  </w:t>
            </w:r>
            <w:r w:rsidR="00F05835"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Stärkung von Regelakzeptanz, Teamfähigkeit und Rücksichtnahme. </w:t>
            </w:r>
            <w:r w:rsidRPr="002165E0">
              <w:rPr>
                <w:rFonts w:ascii="Aptos" w:hAnsi="Aptos" w:cs="Helvetica"/>
                <w:color w:val="000000"/>
                <w:sz w:val="18"/>
                <w:szCs w:val="18"/>
              </w:rPr>
              <w:t>Einordnung in das Bewegungsfeld „Zielen und Treffen“ gemäß LehrplanPLUS Sport.</w:t>
            </w:r>
          </w:p>
        </w:tc>
        <w:tc>
          <w:tcPr>
            <w:tcW w:w="10282" w:type="dxa"/>
            <w:gridSpan w:val="2"/>
          </w:tcPr>
          <w:p w14:paraId="049E6FFE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Zeitraum </w:t>
            </w:r>
            <w:r>
              <w:rPr>
                <w:rFonts w:ascii="Aptos" w:hAnsi="Aptos"/>
              </w:rPr>
              <w:t>(Datum, Zeit, Ort):</w:t>
            </w:r>
          </w:p>
          <w:p w14:paraId="4D3B14F3" w14:textId="2500C4C4" w:rsidR="003124B3" w:rsidRDefault="00000000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</w:t>
            </w:r>
            <w:r w:rsidR="002165E0">
              <w:rPr>
                <w:rFonts w:ascii="Aptos" w:hAnsi="Aptos"/>
                <w:sz w:val="17"/>
                <w:szCs w:val="17"/>
              </w:rPr>
              <w:t>Außenanlage des Sportparks Vöhringen</w:t>
            </w:r>
          </w:p>
        </w:tc>
      </w:tr>
      <w:tr w:rsidR="003124B3" w14:paraId="7A89A676" w14:textId="77777777">
        <w:trPr>
          <w:trHeight w:val="299"/>
        </w:trPr>
        <w:tc>
          <w:tcPr>
            <w:tcW w:w="5141" w:type="dxa"/>
          </w:tcPr>
          <w:p w14:paraId="7BAB3C3F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Zu beachtende Rechtsgrundlagen:</w:t>
            </w:r>
          </w:p>
          <w:p w14:paraId="7333288E" w14:textId="0B3E14D1" w:rsidR="003124B3" w:rsidRDefault="00F0583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DGUV Vorschrift 1 und 100-001, DGUV Regel 114-017 „Sicherheit im Schulsport“, LehrplanPLUS Sport Bayern, Schulordnung, Hausordnung der Sportstätte, Einverständniserklärung der Erziehungsberechtigten.</w:t>
            </w:r>
          </w:p>
        </w:tc>
        <w:tc>
          <w:tcPr>
            <w:tcW w:w="10282" w:type="dxa"/>
            <w:gridSpan w:val="2"/>
          </w:tcPr>
          <w:p w14:paraId="0CA7D08A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Beratende / Externe </w:t>
            </w:r>
            <w:r>
              <w:rPr>
                <w:rFonts w:ascii="Aptos" w:hAnsi="Aptos"/>
              </w:rPr>
              <w:t>(Wer sollte hinzugezogen werden bzw. befragt werden?)</w:t>
            </w:r>
          </w:p>
          <w:p w14:paraId="7277D740" w14:textId="5C3EDF41" w:rsidR="003124B3" w:rsidRDefault="00F05835" w:rsidP="00F0583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05835">
              <w:rPr>
                <w:sz w:val="18"/>
                <w:szCs w:val="18"/>
              </w:rPr>
              <w:t>Trainer:innen</w:t>
            </w:r>
            <w:proofErr w:type="spellEnd"/>
            <w:proofErr w:type="gramEnd"/>
            <w:r w:rsidRPr="00F05835">
              <w:rPr>
                <w:sz w:val="18"/>
                <w:szCs w:val="18"/>
              </w:rPr>
              <w:t xml:space="preserve"> des Bogensportvereins (mit Erfahrung im Kinder- und Jugendtraining)</w:t>
            </w:r>
          </w:p>
        </w:tc>
      </w:tr>
      <w:tr w:rsidR="003124B3" w14:paraId="313DFF65" w14:textId="77777777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0DC3F295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3124B3" w14:paraId="4FA18CAC" w14:textId="77777777">
        <w:trPr>
          <w:trHeight w:val="283"/>
        </w:trPr>
        <w:tc>
          <w:tcPr>
            <w:tcW w:w="5141" w:type="dxa"/>
          </w:tcPr>
          <w:p w14:paraId="327B8130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76BEB0EF" w14:textId="271FAFA2" w:rsidR="003124B3" w:rsidRDefault="00F05835" w:rsidP="00F0583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Grundlagen des Bogenschießens: Sicherheits- und Technikschulung vor Beginn, klare Kommandos („Schießlinie“, „Pfeile holen“), Nutzung von Vereinsbögen mit passender Zugkraft. Keine Jagd- oder Armbrüste. Schießen ausschließlich unter Aufsicht.</w:t>
            </w:r>
          </w:p>
        </w:tc>
        <w:tc>
          <w:tcPr>
            <w:tcW w:w="10282" w:type="dxa"/>
            <w:gridSpan w:val="2"/>
          </w:tcPr>
          <w:p w14:paraId="0C96B724" w14:textId="77777777" w:rsidR="003124B3" w:rsidRPr="002442F2" w:rsidRDefault="00000000">
            <w:pPr>
              <w:rPr>
                <w:rFonts w:ascii="Aptos" w:hAnsi="Aptos"/>
                <w:b/>
                <w:bCs/>
              </w:rPr>
            </w:pPr>
            <w:r w:rsidRPr="002442F2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CFC8C5D" w14:textId="60280A26" w:rsidR="003124B3" w:rsidRPr="00F05835" w:rsidRDefault="00F05835" w:rsidP="00F0583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sz w:val="18"/>
                <w:szCs w:val="18"/>
              </w:rPr>
            </w:pPr>
            <w:r w:rsidRPr="00F05835">
              <w:rPr>
                <w:rFonts w:ascii="Aptos" w:hAnsi="Aptos"/>
                <w:sz w:val="18"/>
                <w:szCs w:val="18"/>
              </w:rPr>
              <w:t xml:space="preserve">Vereinsgelände / Bogenschießanlage </w:t>
            </w:r>
            <w:r>
              <w:rPr>
                <w:rFonts w:ascii="Aptos" w:hAnsi="Aptos"/>
                <w:sz w:val="18"/>
                <w:szCs w:val="18"/>
              </w:rPr>
              <w:t xml:space="preserve">des SC Vöhringen, </w:t>
            </w:r>
            <w:r w:rsidRPr="00F05835">
              <w:rPr>
                <w:rFonts w:ascii="Aptos" w:hAnsi="Aptos"/>
                <w:sz w:val="18"/>
                <w:szCs w:val="18"/>
              </w:rPr>
              <w:t>mit klar markierter Schießlinie und Sicherheitszonen hinter den Scheiben. Pfeile werden nur auf Kommando geholt. Gelände ist abgesperrt und von Unbeteiligten frei. An- und Abreise erfolgen </w:t>
            </w:r>
            <w:r>
              <w:rPr>
                <w:rFonts w:ascii="Aptos" w:hAnsi="Aptos"/>
                <w:sz w:val="18"/>
                <w:szCs w:val="18"/>
              </w:rPr>
              <w:t xml:space="preserve">selbständig. Treffpunkt und Außenanlagen sind bekannt, da dort auch der Schulsport stattfindet. </w:t>
            </w:r>
          </w:p>
        </w:tc>
      </w:tr>
      <w:tr w:rsidR="003124B3" w14:paraId="2996AB54" w14:textId="77777777">
        <w:trPr>
          <w:trHeight w:val="598"/>
        </w:trPr>
        <w:tc>
          <w:tcPr>
            <w:tcW w:w="5141" w:type="dxa"/>
          </w:tcPr>
          <w:p w14:paraId="039E87DE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66562434" w14:textId="7DA4019B" w:rsidR="003124B3" w:rsidRDefault="00F05835" w:rsidP="00D323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Schüler:innen</w:t>
            </w:r>
            <w:proofErr w:type="spellEnd"/>
            <w:proofErr w:type="gramEnd"/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im Alter von 11–15 Jahren, ohne spezifische Vorerfahrung im Bogenschießen. Unterschiedliche motorische Fähigkeiten. Schwächere und unsichere Teilnehmende erhalten besondere Unterstützung. Aufsichtsschlüssel 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und verhältnismäßig geringe Teilnehmerzahl </w:t>
            </w: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gewährleiste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>n</w:t>
            </w: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Sicherheit.</w:t>
            </w:r>
          </w:p>
        </w:tc>
        <w:tc>
          <w:tcPr>
            <w:tcW w:w="10282" w:type="dxa"/>
            <w:gridSpan w:val="2"/>
          </w:tcPr>
          <w:p w14:paraId="11B7C086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5161A228" w14:textId="147E044C" w:rsidR="002442F2" w:rsidRDefault="00F0583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1 Lehrkraft, 2 </w:t>
            </w:r>
            <w:proofErr w:type="spellStart"/>
            <w:proofErr w:type="gramStart"/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Trainer:innen</w:t>
            </w:r>
            <w:proofErr w:type="spellEnd"/>
            <w:proofErr w:type="gramEnd"/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des Vereins mit </w:t>
            </w: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Erfahrung in der Jugendarbeit. Ständige Beaufsichtigung der Schießlinie, klare Sicherheitsregeln, durchgängige Ansprache der Gruppe.</w:t>
            </w:r>
          </w:p>
        </w:tc>
      </w:tr>
      <w:tr w:rsidR="003124B3" w14:paraId="4EE249BF" w14:textId="77777777">
        <w:trPr>
          <w:trHeight w:val="881"/>
        </w:trPr>
        <w:tc>
          <w:tcPr>
            <w:tcW w:w="15423" w:type="dxa"/>
            <w:gridSpan w:val="3"/>
          </w:tcPr>
          <w:p w14:paraId="14378458" w14:textId="1DE69802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F05835">
              <w:rPr>
                <w:sz w:val="18"/>
                <w:szCs w:val="18"/>
              </w:rPr>
              <w:t>Lehrkraft</w:t>
            </w:r>
          </w:p>
          <w:p w14:paraId="30DCDABE" w14:textId="79D80875" w:rsidR="003124B3" w:rsidRPr="00F05835" w:rsidRDefault="00000000">
            <w:pPr>
              <w:rPr>
                <w:rFonts w:ascii="Aptos" w:hAnsi="Aptos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b/>
                <w:bCs/>
              </w:rPr>
              <w:t xml:space="preserve">Erste Hilfe – Material: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Mobiles Erste-Hilfe-Set; </w:t>
            </w:r>
            <w:r w:rsidR="00F05835" w:rsidRPr="00F05835">
              <w:rPr>
                <w:rFonts w:ascii="Aptos" w:hAnsi="Aptos"/>
                <w:color w:val="000000"/>
                <w:sz w:val="18"/>
                <w:szCs w:val="18"/>
              </w:rPr>
              <w:t>Verbandkasten, Kühlpacks, Pflaster, ggf. Splitterpinzette für Pfeileinschläge im Holz</w:t>
            </w:r>
            <w:r w:rsidR="00F05835">
              <w:rPr>
                <w:rFonts w:ascii="Aptos" w:hAnsi="Aptos"/>
                <w:color w:val="000000"/>
                <w:sz w:val="18"/>
                <w:szCs w:val="18"/>
              </w:rPr>
              <w:t>, Defibrillator in der anliegenden Sporthalle verfügbar</w:t>
            </w:r>
          </w:p>
          <w:p w14:paraId="23C07C66" w14:textId="77777777" w:rsidR="003124B3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>
              <w:rPr>
                <w:rFonts w:ascii="Aptos" w:hAnsi="Aptos"/>
                <w:b/>
                <w:bCs/>
              </w:rPr>
              <w:t>: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Handy mit Notruf; feste Ansprechpartnerinnen vor Ort</w:t>
            </w:r>
          </w:p>
          <w:p w14:paraId="2A711293" w14:textId="77777777" w:rsidR="003124B3" w:rsidRDefault="003124B3">
            <w:pPr>
              <w:rPr>
                <w:rFonts w:ascii="Aptos" w:hAnsi="Aptos"/>
              </w:rPr>
            </w:pPr>
          </w:p>
        </w:tc>
      </w:tr>
    </w:tbl>
    <w:p w14:paraId="5A341501" w14:textId="77777777" w:rsidR="003124B3" w:rsidRDefault="003124B3">
      <w:pPr>
        <w:tabs>
          <w:tab w:val="left" w:pos="1982"/>
        </w:tabs>
      </w:pPr>
    </w:p>
    <w:p w14:paraId="1B16A16E" w14:textId="77777777" w:rsidR="003124B3" w:rsidRDefault="003124B3">
      <w:pPr>
        <w:tabs>
          <w:tab w:val="left" w:pos="1982"/>
        </w:tabs>
      </w:pPr>
    </w:p>
    <w:p w14:paraId="4E3BB92D" w14:textId="77777777" w:rsidR="003124B3" w:rsidRDefault="003124B3"/>
    <w:p w14:paraId="643BC05F" w14:textId="77777777" w:rsidR="003124B3" w:rsidRDefault="003124B3"/>
    <w:p w14:paraId="634FF239" w14:textId="77777777" w:rsidR="003124B3" w:rsidRDefault="003124B3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3124B3" w14:paraId="2E3C2ADE" w14:textId="77777777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D0C5C43" w14:textId="77777777" w:rsidR="003124B3" w:rsidRDefault="0000000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3124B3" w14:paraId="5B180BD4" w14:textId="77777777">
        <w:trPr>
          <w:trHeight w:val="1755"/>
        </w:trPr>
        <w:tc>
          <w:tcPr>
            <w:tcW w:w="3839" w:type="dxa"/>
            <w:shd w:val="clear" w:color="auto" w:fill="E5F5FE"/>
          </w:tcPr>
          <w:p w14:paraId="554546C9" w14:textId="77777777" w:rsidR="003124B3" w:rsidRDefault="003124B3">
            <w:pPr>
              <w:jc w:val="center"/>
              <w:rPr>
                <w:b/>
                <w:bCs/>
              </w:rPr>
            </w:pPr>
          </w:p>
          <w:p w14:paraId="5DB97970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49A97BC0" wp14:editId="05FD49F3">
                      <wp:extent cx="627681" cy="532823"/>
                      <wp:effectExtent l="0" t="0" r="0" b="635"/>
                      <wp:docPr id="1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04842066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457" cy="5580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49.42pt;height:41.95pt;mso-wrap-distance-left:0.00pt;mso-wrap-distance-top:0.00pt;mso-wrap-distance-right:0.00pt;mso-wrap-distance-bottom:0.00pt;z-index:1;" stroked="false">
                      <v:imagedata r:id="rId11" o:title=""/>
                      <o:lock v:ext="edit" rotation="t"/>
                    </v:shape>
                  </w:pict>
                </mc:Fallback>
              </mc:AlternateContent>
            </w:r>
          </w:p>
          <w:p w14:paraId="2F74B786" w14:textId="77777777" w:rsidR="003124B3" w:rsidRDefault="003124B3">
            <w:pPr>
              <w:rPr>
                <w:b/>
                <w:bCs/>
              </w:rPr>
            </w:pPr>
          </w:p>
          <w:p w14:paraId="2BB1507F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4C69D02F" w14:textId="77777777" w:rsidR="003124B3" w:rsidRDefault="003124B3">
            <w:pPr>
              <w:jc w:val="center"/>
              <w:rPr>
                <w:b/>
                <w:bCs/>
              </w:rPr>
            </w:pPr>
          </w:p>
          <w:p w14:paraId="12646FD2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610A908B" wp14:editId="6D581735">
                      <wp:extent cx="561860" cy="536981"/>
                      <wp:effectExtent l="0" t="0" r="0" b="0"/>
                      <wp:docPr id="2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70723485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10406" cy="58337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44.24pt;height:42.28pt;mso-wrap-distance-left:0.00pt;mso-wrap-distance-top:0.00pt;mso-wrap-distance-right:0.00pt;mso-wrap-distance-bottom:0.00pt;z-index:1;" stroked="false">
                      <v:imagedata r:id="rId13" o:title=""/>
                      <o:lock v:ext="edit" rotation="t"/>
                    </v:shape>
                  </w:pict>
                </mc:Fallback>
              </mc:AlternateContent>
            </w:r>
          </w:p>
          <w:p w14:paraId="32228F7A" w14:textId="77777777" w:rsidR="003124B3" w:rsidRDefault="003124B3">
            <w:pPr>
              <w:rPr>
                <w:b/>
                <w:bCs/>
              </w:rPr>
            </w:pPr>
          </w:p>
          <w:p w14:paraId="72E6FA08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22130662" w14:textId="77777777" w:rsidR="003124B3" w:rsidRDefault="003124B3">
            <w:pPr>
              <w:jc w:val="center"/>
              <w:rPr>
                <w:b/>
                <w:bCs/>
              </w:rPr>
            </w:pPr>
          </w:p>
          <w:p w14:paraId="4EE8B2A5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677F4FFA" wp14:editId="1A2C1040">
                      <wp:extent cx="643180" cy="560514"/>
                      <wp:effectExtent l="0" t="0" r="5080" b="0"/>
                      <wp:docPr id="3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17161826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67688" cy="58187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width:50.64pt;height:44.13pt;mso-wrap-distance-left:0.00pt;mso-wrap-distance-top:0.00pt;mso-wrap-distance-right:0.00pt;mso-wrap-distance-bottom:0.00pt;z-index:1;" stroked="false">
                      <v:imagedata r:id="rId15" o:title=""/>
                      <o:lock v:ext="edit" rotation="t"/>
                    </v:shape>
                  </w:pict>
                </mc:Fallback>
              </mc:AlternateContent>
            </w:r>
          </w:p>
          <w:p w14:paraId="501A4400" w14:textId="77777777" w:rsidR="003124B3" w:rsidRDefault="003124B3">
            <w:pPr>
              <w:rPr>
                <w:b/>
                <w:bCs/>
              </w:rPr>
            </w:pPr>
          </w:p>
          <w:p w14:paraId="1AAF8899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Vorschreiben</w:t>
            </w:r>
          </w:p>
        </w:tc>
      </w:tr>
      <w:tr w:rsidR="003124B3" w14:paraId="473D076E" w14:textId="77777777">
        <w:trPr>
          <w:trHeight w:val="568"/>
        </w:trPr>
        <w:tc>
          <w:tcPr>
            <w:tcW w:w="3839" w:type="dxa"/>
            <w:shd w:val="clear" w:color="auto" w:fill="E5F5FE"/>
          </w:tcPr>
          <w:p w14:paraId="448AB156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17C20A9C" w14:textId="77777777" w:rsidR="003124B3" w:rsidRDefault="00000000">
            <w:pPr>
              <w:jc w:val="center"/>
              <w:rPr>
                <w:rFonts w:ascii="Aptos" w:hAnsi="Aptos"/>
              </w:rPr>
            </w:pPr>
            <w:r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A1DB866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3137DD99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Überprüfen der Durchführung und Wirksamkeit</w:t>
            </w:r>
          </w:p>
        </w:tc>
      </w:tr>
      <w:tr w:rsidR="003124B3" w14:paraId="565D66D8" w14:textId="77777777">
        <w:trPr>
          <w:trHeight w:val="2050"/>
        </w:trPr>
        <w:tc>
          <w:tcPr>
            <w:tcW w:w="3839" w:type="dxa"/>
          </w:tcPr>
          <w:p w14:paraId="0B52E06E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5788ACC" w14:textId="52D8255B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Orientierungslosigkeit auf dem </w:t>
            </w:r>
            <w:r w:rsidR="002442F2">
              <w:rPr>
                <w:rFonts w:ascii="Aptos" w:hAnsi="Aptos"/>
                <w:sz w:val="18"/>
                <w:szCs w:val="18"/>
              </w:rPr>
              <w:t>Gelände</w:t>
            </w:r>
          </w:p>
        </w:tc>
        <w:tc>
          <w:tcPr>
            <w:tcW w:w="3839" w:type="dxa"/>
          </w:tcPr>
          <w:p w14:paraId="7C715560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2E53698" w14:textId="61138F84" w:rsidR="003124B3" w:rsidRDefault="002442F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E6C1C4A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4863021" w14:textId="1D15F221" w:rsidR="003124B3" w:rsidRDefault="002442F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AF13562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299D0D0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01EC77BC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7BA154D" w14:textId="77777777" w:rsidR="003124B3" w:rsidRDefault="00000000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Begleitung durch Personal</w:t>
            </w:r>
          </w:p>
          <w:p w14:paraId="68D0190B" w14:textId="44FBAAA1" w:rsidR="003124B3" w:rsidRDefault="002442F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Sichtkontakt zu Lehrkräften und </w:t>
            </w:r>
            <w:r w:rsidR="00F05835">
              <w:rPr>
                <w:rFonts w:ascii="Aptos" w:hAnsi="Aptos"/>
                <w:sz w:val="18"/>
                <w:szCs w:val="18"/>
              </w:rPr>
              <w:t>ständige Ansprache der Übungsleiter</w:t>
            </w:r>
          </w:p>
        </w:tc>
        <w:tc>
          <w:tcPr>
            <w:tcW w:w="3844" w:type="dxa"/>
          </w:tcPr>
          <w:p w14:paraId="125DA553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D9C0AF7" w14:textId="47B0CE41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Lehrkraft und</w:t>
            </w:r>
            <w:r w:rsid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Übungsleiter Verein</w:t>
            </w:r>
          </w:p>
        </w:tc>
      </w:tr>
      <w:tr w:rsidR="003124B3" w14:paraId="5705BE32" w14:textId="77777777">
        <w:trPr>
          <w:trHeight w:val="279"/>
        </w:trPr>
        <w:tc>
          <w:tcPr>
            <w:tcW w:w="3839" w:type="dxa"/>
          </w:tcPr>
          <w:p w14:paraId="583F4063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D960097" w14:textId="7C8B7C12" w:rsidR="003124B3" w:rsidRDefault="00F05835">
            <w:pPr>
              <w:rPr>
                <w:rFonts w:ascii="Aptos" w:hAnsi="Aptos"/>
                <w:sz w:val="18"/>
                <w:szCs w:val="18"/>
              </w:rPr>
            </w:pPr>
            <w:r w:rsidRPr="00F05835">
              <w:rPr>
                <w:rFonts w:ascii="Aptos" w:hAnsi="Aptos"/>
                <w:sz w:val="18"/>
                <w:szCs w:val="18"/>
              </w:rPr>
              <w:t>Verletzungen durch Pfeiltreffer</w:t>
            </w:r>
          </w:p>
        </w:tc>
        <w:tc>
          <w:tcPr>
            <w:tcW w:w="3839" w:type="dxa"/>
          </w:tcPr>
          <w:p w14:paraId="4EA1668A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0E79320" w14:textId="70B75F9F" w:rsidR="003124B3" w:rsidRDefault="00F0583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F04080A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8B56A89" w14:textId="22754979" w:rsidR="003124B3" w:rsidRDefault="00F0583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2C4C9D6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27FD5D5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D3B23F8" w14:textId="77777777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20DFC7E6" w14:textId="77777777" w:rsidR="003124B3" w:rsidRDefault="003124B3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 w:hanging="11"/>
              <w:rPr>
                <w:sz w:val="18"/>
                <w:szCs w:val="18"/>
              </w:rPr>
            </w:pPr>
          </w:p>
          <w:p w14:paraId="17E5541C" w14:textId="77777777" w:rsidR="00F05835" w:rsidRDefault="00F05835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Klare Sicherheitskommandos, </w:t>
            </w:r>
          </w:p>
          <w:p w14:paraId="32C99AEA" w14:textId="77777777" w:rsidR="00F05835" w:rsidRDefault="00F05835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Schießen nur auf Signal, </w:t>
            </w:r>
          </w:p>
          <w:p w14:paraId="3372F7D8" w14:textId="77777777" w:rsidR="00F05835" w:rsidRDefault="00F05835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 xml:space="preserve">Absperrung der Schießbahn, </w:t>
            </w:r>
          </w:p>
          <w:p w14:paraId="4625CD59" w14:textId="7B48D07B" w:rsidR="002442F2" w:rsidRDefault="00F05835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Betreten erst nach Freigabe.</w:t>
            </w:r>
          </w:p>
        </w:tc>
        <w:tc>
          <w:tcPr>
            <w:tcW w:w="3844" w:type="dxa"/>
          </w:tcPr>
          <w:p w14:paraId="33439FBB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44539EF4" w14:textId="6198473C" w:rsidR="00561A2D" w:rsidRPr="00F05835" w:rsidRDefault="00F05835">
            <w:pPr>
              <w:rPr>
                <w:rFonts w:ascii="Aptos" w:hAnsi="Aptos"/>
                <w:b/>
                <w:bCs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Lehrkraft und Übungsleiter Verein</w:t>
            </w:r>
          </w:p>
        </w:tc>
      </w:tr>
      <w:tr w:rsidR="003124B3" w14:paraId="6F404717" w14:textId="77777777">
        <w:trPr>
          <w:trHeight w:val="144"/>
        </w:trPr>
        <w:tc>
          <w:tcPr>
            <w:tcW w:w="3839" w:type="dxa"/>
          </w:tcPr>
          <w:p w14:paraId="125E6FEA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BF81F20" w14:textId="0F63F859" w:rsidR="003124B3" w:rsidRDefault="00F05835">
            <w:pPr>
              <w:rPr>
                <w:rFonts w:ascii="Aptos" w:hAnsi="Aptos"/>
                <w:sz w:val="18"/>
                <w:szCs w:val="18"/>
              </w:rPr>
            </w:pPr>
            <w:r w:rsidRPr="00F05835">
              <w:rPr>
                <w:rFonts w:ascii="Aptos" w:hAnsi="Aptos"/>
                <w:sz w:val="18"/>
                <w:szCs w:val="18"/>
              </w:rPr>
              <w:t>Verletzungen durch unsachgemäße Handhabung des Bogens</w:t>
            </w:r>
          </w:p>
        </w:tc>
        <w:tc>
          <w:tcPr>
            <w:tcW w:w="3839" w:type="dxa"/>
          </w:tcPr>
          <w:p w14:paraId="08CEF488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0687BA16" w14:textId="77777777" w:rsidR="003124B3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FFA85B5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8E82E91" w14:textId="77777777" w:rsidR="003124B3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E4F6B43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7D2A31C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6C844BC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01B8C9" w14:textId="77777777" w:rsidR="003124B3" w:rsidRDefault="003124B3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sz w:val="18"/>
                <w:szCs w:val="18"/>
              </w:rPr>
            </w:pPr>
          </w:p>
          <w:p w14:paraId="5891C82D" w14:textId="77777777" w:rsidR="00E17649" w:rsidRDefault="00F05835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Einweisung in Technik und Sicherheit,</w:t>
            </w:r>
          </w:p>
          <w:p w14:paraId="397740FC" w14:textId="77777777" w:rsidR="00E17649" w:rsidRDefault="00F05835" w:rsidP="00E17649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F05835">
              <w:rPr>
                <w:rFonts w:ascii="Aptos" w:hAnsi="Aptos" w:cs="Helvetica"/>
                <w:color w:val="000000"/>
                <w:sz w:val="18"/>
                <w:szCs w:val="18"/>
              </w:rPr>
              <w:t>n</w:t>
            </w: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 xml:space="preserve">ur altersgerechte Bögen, </w:t>
            </w:r>
          </w:p>
          <w:p w14:paraId="37C51753" w14:textId="708F031C" w:rsidR="003124B3" w:rsidRPr="00E17649" w:rsidRDefault="00F05835" w:rsidP="00E17649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 xml:space="preserve">visuelle Kontrolle durch </w:t>
            </w:r>
            <w:proofErr w:type="spellStart"/>
            <w:proofErr w:type="gramStart"/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>Trainer:innen</w:t>
            </w:r>
            <w:proofErr w:type="spellEnd"/>
            <w:proofErr w:type="gramEnd"/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44" w:type="dxa"/>
          </w:tcPr>
          <w:p w14:paraId="1F1C92A3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63235A2" w14:textId="29F1B00D" w:rsidR="00561A2D" w:rsidRDefault="00F05835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Lehrkraft und Übungsleiter Verein</w:t>
            </w:r>
          </w:p>
        </w:tc>
      </w:tr>
      <w:tr w:rsidR="003124B3" w14:paraId="6EA297B3" w14:textId="77777777">
        <w:trPr>
          <w:trHeight w:val="144"/>
        </w:trPr>
        <w:tc>
          <w:tcPr>
            <w:tcW w:w="3839" w:type="dxa"/>
          </w:tcPr>
          <w:p w14:paraId="0FF422E3" w14:textId="77777777" w:rsidR="003124B3" w:rsidRDefault="003124B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3EB16BD" w14:textId="4474DA85" w:rsidR="003124B3" w:rsidRDefault="00E17649">
            <w:pPr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>Überlastung (Muskeln/Sehnen)</w:t>
            </w:r>
          </w:p>
        </w:tc>
        <w:tc>
          <w:tcPr>
            <w:tcW w:w="3839" w:type="dxa"/>
          </w:tcPr>
          <w:p w14:paraId="0CD413F3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3F0E0919" w14:textId="77777777" w:rsidR="003124B3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87FEA49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7E4BC310" w14:textId="77777777" w:rsidR="003124B3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B874721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FC0A2D1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lastRenderedPageBreak/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C32FFFF" w14:textId="77777777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3B93ABD5" w14:textId="77777777" w:rsidR="003124B3" w:rsidRDefault="003124B3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6E464D84" w14:textId="77777777" w:rsidR="00E17649" w:rsidRDefault="00E17649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 xml:space="preserve">Wahl der richtigen Zugkraft, </w:t>
            </w:r>
          </w:p>
          <w:p w14:paraId="3F52D456" w14:textId="77777777" w:rsidR="00E17649" w:rsidRDefault="00E17649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 xml:space="preserve">Pausen einplanen, </w:t>
            </w:r>
          </w:p>
          <w:p w14:paraId="396D184D" w14:textId="1A18AA88" w:rsidR="00561A2D" w:rsidRDefault="00E17649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>Belastung anpassen.</w:t>
            </w:r>
          </w:p>
        </w:tc>
        <w:tc>
          <w:tcPr>
            <w:tcW w:w="3844" w:type="dxa"/>
          </w:tcPr>
          <w:p w14:paraId="294A1BAA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6492914" w14:textId="37FBA1BD" w:rsidR="00561A2D" w:rsidRDefault="00F05835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Lehrkraft und Übungsleiter Verein</w:t>
            </w:r>
          </w:p>
          <w:p w14:paraId="1B142380" w14:textId="4FA48D2F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3124B3" w14:paraId="3AF7E6AE" w14:textId="77777777">
        <w:trPr>
          <w:trHeight w:val="2050"/>
        </w:trPr>
        <w:tc>
          <w:tcPr>
            <w:tcW w:w="3839" w:type="dxa"/>
          </w:tcPr>
          <w:p w14:paraId="6EA2A2B0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0483318" w14:textId="2469D2A9" w:rsidR="003124B3" w:rsidRDefault="00E1764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>Nichtbeachtung der Regeln</w:t>
            </w:r>
          </w:p>
        </w:tc>
        <w:tc>
          <w:tcPr>
            <w:tcW w:w="3839" w:type="dxa"/>
          </w:tcPr>
          <w:p w14:paraId="1CDD14FC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87AC55C" w14:textId="6C27326B" w:rsidR="003124B3" w:rsidRDefault="00137B6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8F25501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3B3E780" w14:textId="6DB84B7F" w:rsidR="003124B3" w:rsidRDefault="00137B6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7C4CEB2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43A8184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38792B9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314A104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14401CE9" w14:textId="77777777" w:rsidR="00E17649" w:rsidRDefault="00E17649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 xml:space="preserve">Sicherheitsunterweisung, </w:t>
            </w:r>
          </w:p>
          <w:p w14:paraId="40B556B2" w14:textId="77777777" w:rsidR="00E17649" w:rsidRDefault="00E17649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 xml:space="preserve">konsequentes Einschreiten, </w:t>
            </w:r>
          </w:p>
          <w:p w14:paraId="0FF64796" w14:textId="4F09A96B" w:rsidR="003124B3" w:rsidRDefault="00E17649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>Regelkenntnis abfragen.</w:t>
            </w:r>
            <w:r w:rsidR="00137B63" w:rsidRPr="00137B6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44" w:type="dxa"/>
          </w:tcPr>
          <w:p w14:paraId="7624F00C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0ACBCD3B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021A0329" w14:textId="4B78A048" w:rsidR="00561A2D" w:rsidRDefault="00F05835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Lehrkraft und Übungsleiter Verein</w:t>
            </w:r>
          </w:p>
        </w:tc>
      </w:tr>
      <w:tr w:rsidR="003124B3" w14:paraId="70947926" w14:textId="77777777">
        <w:trPr>
          <w:trHeight w:val="2050"/>
        </w:trPr>
        <w:tc>
          <w:tcPr>
            <w:tcW w:w="3839" w:type="dxa"/>
          </w:tcPr>
          <w:p w14:paraId="53597030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931BD27" w14:textId="06B6ED5E" w:rsidR="003124B3" w:rsidRDefault="00E1764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>Psychische Überforderung / Versagensängste</w:t>
            </w:r>
          </w:p>
        </w:tc>
        <w:tc>
          <w:tcPr>
            <w:tcW w:w="3839" w:type="dxa"/>
          </w:tcPr>
          <w:p w14:paraId="7432413B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6FD59E3" w14:textId="77777777" w:rsidR="003124B3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06E3136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628CA2" w14:textId="77777777" w:rsidR="003124B3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5B9D62E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55A71F4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9D24127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21A791F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44B8D1E" w14:textId="77777777" w:rsidR="00E17649" w:rsidRDefault="00E17649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 xml:space="preserve">Positive Rückmeldung, </w:t>
            </w:r>
          </w:p>
          <w:p w14:paraId="78CF00EC" w14:textId="77777777" w:rsidR="00E17649" w:rsidRDefault="00E17649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 xml:space="preserve">keine Bewertungssituation, </w:t>
            </w:r>
          </w:p>
          <w:p w14:paraId="20DED27D" w14:textId="0171762B" w:rsidR="003124B3" w:rsidRDefault="00E17649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>Freiwilligkeit betonen.</w:t>
            </w:r>
          </w:p>
        </w:tc>
        <w:tc>
          <w:tcPr>
            <w:tcW w:w="3844" w:type="dxa"/>
          </w:tcPr>
          <w:p w14:paraId="1F3DBAE9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1E384AA6" w14:textId="6DA9D514" w:rsidR="003124B3" w:rsidRDefault="00F05835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Lehrkraft und Übungsleiter Verein</w:t>
            </w:r>
          </w:p>
        </w:tc>
      </w:tr>
      <w:tr w:rsidR="003124B3" w14:paraId="020CD4AA" w14:textId="77777777">
        <w:trPr>
          <w:trHeight w:val="2050"/>
        </w:trPr>
        <w:tc>
          <w:tcPr>
            <w:tcW w:w="3839" w:type="dxa"/>
          </w:tcPr>
          <w:p w14:paraId="0AF8A583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FF24C0E" w14:textId="71106D3D" w:rsidR="003124B3" w:rsidRDefault="00E1764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E17649">
              <w:rPr>
                <w:rFonts w:ascii="Aptos" w:hAnsi="Aptos" w:cs="Helvetica"/>
                <w:color w:val="000000"/>
                <w:sz w:val="18"/>
                <w:szCs w:val="18"/>
              </w:rPr>
              <w:t>Fremdgefährdung durch unsachgemäßes Verhalten</w:t>
            </w:r>
          </w:p>
        </w:tc>
        <w:tc>
          <w:tcPr>
            <w:tcW w:w="3839" w:type="dxa"/>
          </w:tcPr>
          <w:p w14:paraId="0D5CC181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A7834A0" w14:textId="6DE710A6" w:rsidR="003124B3" w:rsidRDefault="00137B6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3087B1E5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0C07AE0" w14:textId="12C4B320" w:rsidR="003124B3" w:rsidRDefault="00137B6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5336D7AA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9FC6AFF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3A1BB76" w14:textId="77777777" w:rsidR="003124B3" w:rsidRDefault="003124B3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4EA17D66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6AD3868" w14:textId="77777777" w:rsidR="00E17649" w:rsidRDefault="00137B63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="00E17649" w:rsidRPr="00E17649">
              <w:rPr>
                <w:rFonts w:ascii="Aptos" w:hAnsi="Aptos"/>
                <w:sz w:val="18"/>
                <w:szCs w:val="18"/>
              </w:rPr>
              <w:t xml:space="preserve">Ständige Aufsicht, </w:t>
            </w:r>
          </w:p>
          <w:p w14:paraId="10D0A802" w14:textId="77777777" w:rsidR="00137B63" w:rsidRDefault="00E17649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 w:rsidRPr="00E17649">
              <w:rPr>
                <w:rFonts w:ascii="Aptos" w:hAnsi="Aptos"/>
                <w:sz w:val="18"/>
                <w:szCs w:val="18"/>
              </w:rPr>
              <w:t>sofortiges Eingreifen, ggf. Ausschluss bei wiederholten Verstößen</w:t>
            </w:r>
          </w:p>
          <w:p w14:paraId="25B0C98C" w14:textId="6598322B" w:rsidR="00E17649" w:rsidRDefault="00E17649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keine Fremdpersonen auf dem Gelände</w:t>
            </w:r>
          </w:p>
        </w:tc>
        <w:tc>
          <w:tcPr>
            <w:tcW w:w="3844" w:type="dxa"/>
          </w:tcPr>
          <w:p w14:paraId="0A30CC84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0AF028B2" w14:textId="77777777" w:rsidR="003124B3" w:rsidRDefault="003124B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D229077" w14:textId="276041D3" w:rsidR="00137B63" w:rsidRDefault="00F05835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Lehrkraft und Übungsleiter Verein</w:t>
            </w:r>
          </w:p>
        </w:tc>
      </w:tr>
    </w:tbl>
    <w:p w14:paraId="704B319B" w14:textId="77777777" w:rsidR="003124B3" w:rsidRDefault="003124B3">
      <w:pPr>
        <w:rPr>
          <w:rFonts w:ascii="Aptos" w:hAnsi="Aptos"/>
          <w:sz w:val="6"/>
          <w:szCs w:val="6"/>
        </w:rPr>
      </w:pPr>
    </w:p>
    <w:p w14:paraId="0FBB0CE9" w14:textId="77777777" w:rsidR="003124B3" w:rsidRDefault="003124B3">
      <w:pPr>
        <w:rPr>
          <w:rFonts w:ascii="Aptos" w:hAnsi="Aptos"/>
          <w:sz w:val="6"/>
          <w:szCs w:val="6"/>
        </w:rPr>
      </w:pPr>
    </w:p>
    <w:p w14:paraId="714CCD60" w14:textId="77777777" w:rsidR="00137B63" w:rsidRDefault="00137B63">
      <w:pPr>
        <w:rPr>
          <w:rFonts w:ascii="Aptos" w:hAnsi="Aptos"/>
        </w:rPr>
      </w:pPr>
    </w:p>
    <w:p w14:paraId="1D4160B5" w14:textId="77777777" w:rsidR="00137B63" w:rsidRDefault="00137B63">
      <w:pPr>
        <w:rPr>
          <w:rFonts w:ascii="Aptos" w:hAnsi="Aptos"/>
        </w:rPr>
      </w:pPr>
    </w:p>
    <w:p w14:paraId="15EAF507" w14:textId="2A6FC766" w:rsidR="003124B3" w:rsidRDefault="00000000">
      <w:pPr>
        <w:rPr>
          <w:rFonts w:ascii="Aptos" w:hAnsi="Aptos"/>
        </w:rPr>
      </w:pPr>
      <w:r>
        <w:rPr>
          <w:rFonts w:ascii="Aptos" w:hAnsi="Aptos"/>
        </w:rPr>
        <w:t>______________________________________________________________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  <w:t>______________________________________________________________</w:t>
      </w:r>
    </w:p>
    <w:p w14:paraId="71C6D1BA" w14:textId="25A82AF2" w:rsidR="003124B3" w:rsidRDefault="00000000">
      <w:pPr>
        <w:rPr>
          <w:rFonts w:ascii="Aptos" w:hAnsi="Aptos"/>
        </w:rPr>
      </w:pPr>
      <w:r>
        <w:rPr>
          <w:rFonts w:ascii="Aptos" w:hAnsi="Aptos"/>
        </w:rPr>
        <w:t>Erstellt von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 w:rsidR="00137B63">
        <w:rPr>
          <w:rFonts w:ascii="Aptos" w:hAnsi="Aptos"/>
        </w:rPr>
        <w:t>Rainer Bauer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  <w:t>genehmigt</w:t>
      </w:r>
    </w:p>
    <w:p w14:paraId="7368B1A5" w14:textId="77777777" w:rsidR="003124B3" w:rsidRDefault="003124B3">
      <w:pPr>
        <w:rPr>
          <w:rFonts w:ascii="Aptos" w:hAnsi="Aptos"/>
          <w:sz w:val="8"/>
          <w:szCs w:val="8"/>
        </w:rPr>
      </w:pPr>
    </w:p>
    <w:p w14:paraId="1274087F" w14:textId="77777777" w:rsidR="003124B3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ptos" w:hAnsi="Aptos" w:cs="Helvetica"/>
          <w:color w:val="000000"/>
          <w:sz w:val="20"/>
          <w:szCs w:val="20"/>
        </w:rPr>
      </w:pPr>
      <w:r>
        <w:rPr>
          <w:rFonts w:ascii="Aptos" w:hAnsi="Aptos" w:cs="Helvetica"/>
          <w:color w:val="00000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0876A5DD" w14:textId="77777777" w:rsidR="003124B3" w:rsidRDefault="00000000">
      <w:pPr>
        <w:rPr>
          <w:rFonts w:ascii="Aptos" w:hAnsi="Aptos" w:cs="Helvetica"/>
          <w:color w:val="000000"/>
          <w:sz w:val="20"/>
          <w:szCs w:val="20"/>
        </w:rPr>
        <w:sectPr w:rsidR="003124B3">
          <w:headerReference w:type="default" r:id="rId16"/>
          <w:pgSz w:w="16838" w:h="11906" w:orient="landscape"/>
          <w:pgMar w:top="720" w:right="720" w:bottom="720" w:left="720" w:header="709" w:footer="709" w:gutter="0"/>
          <w:cols w:space="708"/>
        </w:sectPr>
      </w:pPr>
      <w:r>
        <w:rPr>
          <w:rFonts w:ascii="Aptos" w:hAnsi="Aptos" w:cs="Helvetica"/>
          <w:color w:val="000000"/>
          <w:sz w:val="20"/>
          <w:szCs w:val="20"/>
        </w:rPr>
        <w:t>Die Gesamtverantwortung verbleibt jedoch bei der Schulleiterin bzw. beim Schulleiter.</w:t>
      </w:r>
    </w:p>
    <w:p w14:paraId="212954DE" w14:textId="3F843DE3" w:rsidR="003124B3" w:rsidRDefault="003124B3">
      <w:pPr>
        <w:rPr>
          <w:rFonts w:ascii="Aptos" w:hAnsi="Aptos"/>
        </w:rPr>
      </w:pPr>
    </w:p>
    <w:sectPr w:rsidR="003124B3">
      <w:footerReference w:type="default" r:id="rId17"/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89115" w14:textId="77777777" w:rsidR="00401516" w:rsidRDefault="00401516">
      <w:r>
        <w:separator/>
      </w:r>
    </w:p>
  </w:endnote>
  <w:endnote w:type="continuationSeparator" w:id="0">
    <w:p w14:paraId="5882A584" w14:textId="77777777" w:rsidR="00401516" w:rsidRDefault="0040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0162" w14:textId="77777777" w:rsidR="003124B3" w:rsidRDefault="00000000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rPr>
        <w:rFonts w:ascii="Aptos" w:hAnsi="Aptos" w:cs="Helvetica"/>
        <w:color w:val="444443"/>
        <w:sz w:val="16"/>
        <w:szCs w:val="16"/>
      </w:rPr>
    </w:pPr>
    <w:r>
      <w:rPr>
        <w:rFonts w:ascii="Aptos" w:hAnsi="Aptos" w:cs="Helvetica"/>
        <w:color w:val="444443"/>
        <w:sz w:val="16"/>
        <w:szCs w:val="16"/>
        <w:vertAlign w:val="superscript"/>
      </w:rPr>
      <w:t xml:space="preserve">1 </w:t>
    </w:r>
    <w:r>
      <w:rPr>
        <w:rFonts w:ascii="Aptos" w:hAnsi="Aptos" w:cs="Helvetica"/>
        <w:color w:val="444443"/>
        <w:sz w:val="16"/>
        <w:szCs w:val="16"/>
      </w:rPr>
      <w:t>NOHL/THIEMECKE „Systematik zur Durchführung von Gefährdungsanalysen“, Teil I und II, Schriftenreihe der Bundesanstalt für Arbeitsschutz,</w:t>
    </w:r>
  </w:p>
  <w:p w14:paraId="7304E4B7" w14:textId="77777777" w:rsidR="003124B3" w:rsidRDefault="00000000">
    <w:pPr>
      <w:pStyle w:val="Fuzeile"/>
      <w:rPr>
        <w:rFonts w:ascii="Aptos" w:hAnsi="Aptos"/>
        <w:sz w:val="16"/>
        <w:szCs w:val="16"/>
      </w:rPr>
    </w:pPr>
    <w:proofErr w:type="spellStart"/>
    <w:r>
      <w:rPr>
        <w:rFonts w:ascii="Aptos" w:hAnsi="Aptos" w:cs="Helvetica"/>
        <w:color w:val="444443"/>
        <w:sz w:val="16"/>
        <w:szCs w:val="16"/>
      </w:rPr>
      <w:t>Fb</w:t>
    </w:r>
    <w:proofErr w:type="spellEnd"/>
    <w:r>
      <w:rPr>
        <w:rFonts w:ascii="Aptos" w:hAnsi="Aptos" w:cs="Helvetica"/>
        <w:color w:val="444443"/>
        <w:sz w:val="16"/>
        <w:szCs w:val="16"/>
      </w:rPr>
      <w:t xml:space="preserve"> Nr. 536 und </w:t>
    </w:r>
    <w:proofErr w:type="spellStart"/>
    <w:r>
      <w:rPr>
        <w:rFonts w:ascii="Aptos" w:hAnsi="Aptos" w:cs="Helvetica"/>
        <w:color w:val="444443"/>
        <w:sz w:val="16"/>
        <w:szCs w:val="16"/>
      </w:rPr>
      <w:t>Fb</w:t>
    </w:r>
    <w:proofErr w:type="spellEnd"/>
    <w:r>
      <w:rPr>
        <w:rFonts w:ascii="Aptos" w:hAnsi="Aptos" w:cs="Helvetica"/>
        <w:color w:val="444443"/>
        <w:sz w:val="16"/>
        <w:szCs w:val="16"/>
      </w:rPr>
      <w:t xml:space="preserve"> Nr. 542, Dortmund 1988</w:t>
    </w:r>
  </w:p>
  <w:p w14:paraId="1DC731B3" w14:textId="77777777" w:rsidR="003124B3" w:rsidRDefault="003124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419B2" w14:textId="77777777" w:rsidR="00401516" w:rsidRDefault="00401516">
      <w:r>
        <w:separator/>
      </w:r>
    </w:p>
  </w:footnote>
  <w:footnote w:type="continuationSeparator" w:id="0">
    <w:p w14:paraId="1C068609" w14:textId="77777777" w:rsidR="00401516" w:rsidRDefault="00401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DA6A" w14:textId="77777777" w:rsidR="003124B3" w:rsidRDefault="00000000">
    <w:pPr>
      <w:pStyle w:val="Kopfzeile"/>
      <w:rPr>
        <w:b/>
        <w:bCs/>
      </w:rPr>
    </w:pPr>
    <w:r>
      <w:rPr>
        <w:b/>
        <w:bCs/>
      </w:rPr>
      <w:t>Formular zur pädagogischen Gefährdungsbeurteilung 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DE8"/>
    <w:multiLevelType w:val="multilevel"/>
    <w:tmpl w:val="9034954C"/>
    <w:lvl w:ilvl="0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 w15:restartNumberingAfterBreak="0">
    <w:nsid w:val="0603561D"/>
    <w:multiLevelType w:val="multilevel"/>
    <w:tmpl w:val="C3AE8D8C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" w15:restartNumberingAfterBreak="0">
    <w:nsid w:val="096F15EE"/>
    <w:multiLevelType w:val="multilevel"/>
    <w:tmpl w:val="123259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E21E4"/>
    <w:multiLevelType w:val="multilevel"/>
    <w:tmpl w:val="DE9CBFD8"/>
    <w:lvl w:ilvl="0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0422"/>
    <w:multiLevelType w:val="multilevel"/>
    <w:tmpl w:val="76D08A72"/>
    <w:lvl w:ilvl="0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7D28"/>
    <w:multiLevelType w:val="multilevel"/>
    <w:tmpl w:val="5A4EBA24"/>
    <w:lvl w:ilvl="0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6" w15:restartNumberingAfterBreak="0">
    <w:nsid w:val="18E84177"/>
    <w:multiLevelType w:val="multilevel"/>
    <w:tmpl w:val="5C4653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047F1"/>
    <w:multiLevelType w:val="multilevel"/>
    <w:tmpl w:val="5FD628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A289B"/>
    <w:multiLevelType w:val="multilevel"/>
    <w:tmpl w:val="103E86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F7B"/>
    <w:multiLevelType w:val="multilevel"/>
    <w:tmpl w:val="0638F7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F337A"/>
    <w:multiLevelType w:val="multilevel"/>
    <w:tmpl w:val="FFD43202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1" w15:restartNumberingAfterBreak="0">
    <w:nsid w:val="30A03603"/>
    <w:multiLevelType w:val="multilevel"/>
    <w:tmpl w:val="83B64294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2" w15:restartNumberingAfterBreak="0">
    <w:nsid w:val="34FE3A96"/>
    <w:multiLevelType w:val="multilevel"/>
    <w:tmpl w:val="B9685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C044A"/>
    <w:multiLevelType w:val="multilevel"/>
    <w:tmpl w:val="60449D20"/>
    <w:lvl w:ilvl="0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B1D18"/>
    <w:multiLevelType w:val="multilevel"/>
    <w:tmpl w:val="B9B254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65722"/>
    <w:multiLevelType w:val="multilevel"/>
    <w:tmpl w:val="F830FE48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3E6E36C8"/>
    <w:multiLevelType w:val="multilevel"/>
    <w:tmpl w:val="BBE49B36"/>
    <w:lvl w:ilvl="0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C1824"/>
    <w:multiLevelType w:val="multilevel"/>
    <w:tmpl w:val="A5202C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65A6F"/>
    <w:multiLevelType w:val="multilevel"/>
    <w:tmpl w:val="3AAA03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B65D04"/>
    <w:multiLevelType w:val="multilevel"/>
    <w:tmpl w:val="6AFE2964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0" w15:restartNumberingAfterBreak="0">
    <w:nsid w:val="524027A8"/>
    <w:multiLevelType w:val="multilevel"/>
    <w:tmpl w:val="2DA6A3C8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1" w15:restartNumberingAfterBreak="0">
    <w:nsid w:val="552A7A5C"/>
    <w:multiLevelType w:val="multilevel"/>
    <w:tmpl w:val="C9B0FF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F3227"/>
    <w:multiLevelType w:val="multilevel"/>
    <w:tmpl w:val="9EA6B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C3376"/>
    <w:multiLevelType w:val="multilevel"/>
    <w:tmpl w:val="CB2255B2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4" w15:restartNumberingAfterBreak="0">
    <w:nsid w:val="59990637"/>
    <w:multiLevelType w:val="multilevel"/>
    <w:tmpl w:val="4578A2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E2665"/>
    <w:multiLevelType w:val="multilevel"/>
    <w:tmpl w:val="40DC904A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6" w15:restartNumberingAfterBreak="0">
    <w:nsid w:val="75F20AE2"/>
    <w:multiLevelType w:val="multilevel"/>
    <w:tmpl w:val="6FCE92D2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7" w15:restartNumberingAfterBreak="0">
    <w:nsid w:val="761C74BE"/>
    <w:multiLevelType w:val="multilevel"/>
    <w:tmpl w:val="D632D0F4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8" w15:restartNumberingAfterBreak="0">
    <w:nsid w:val="77747B82"/>
    <w:multiLevelType w:val="multilevel"/>
    <w:tmpl w:val="E8B4E442"/>
    <w:lvl w:ilvl="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835A62"/>
    <w:multiLevelType w:val="multilevel"/>
    <w:tmpl w:val="352659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64ADB"/>
    <w:multiLevelType w:val="multilevel"/>
    <w:tmpl w:val="F61C1734"/>
    <w:lvl w:ilvl="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29889">
    <w:abstractNumId w:val="8"/>
  </w:num>
  <w:num w:numId="2" w16cid:durableId="726150650">
    <w:abstractNumId w:val="2"/>
  </w:num>
  <w:num w:numId="3" w16cid:durableId="728386473">
    <w:abstractNumId w:val="7"/>
  </w:num>
  <w:num w:numId="4" w16cid:durableId="292255778">
    <w:abstractNumId w:val="22"/>
  </w:num>
  <w:num w:numId="5" w16cid:durableId="172844571">
    <w:abstractNumId w:val="14"/>
  </w:num>
  <w:num w:numId="6" w16cid:durableId="134378998">
    <w:abstractNumId w:val="12"/>
  </w:num>
  <w:num w:numId="7" w16cid:durableId="23139800">
    <w:abstractNumId w:val="28"/>
  </w:num>
  <w:num w:numId="8" w16cid:durableId="1529024458">
    <w:abstractNumId w:val="30"/>
  </w:num>
  <w:num w:numId="9" w16cid:durableId="756749251">
    <w:abstractNumId w:val="17"/>
  </w:num>
  <w:num w:numId="10" w16cid:durableId="1743870254">
    <w:abstractNumId w:val="21"/>
  </w:num>
  <w:num w:numId="11" w16cid:durableId="1835800568">
    <w:abstractNumId w:val="24"/>
  </w:num>
  <w:num w:numId="12" w16cid:durableId="1551577072">
    <w:abstractNumId w:val="5"/>
  </w:num>
  <w:num w:numId="13" w16cid:durableId="596133626">
    <w:abstractNumId w:val="6"/>
  </w:num>
  <w:num w:numId="14" w16cid:durableId="380522931">
    <w:abstractNumId w:val="16"/>
  </w:num>
  <w:num w:numId="15" w16cid:durableId="1648045253">
    <w:abstractNumId w:val="13"/>
  </w:num>
  <w:num w:numId="16" w16cid:durableId="1686248246">
    <w:abstractNumId w:val="3"/>
  </w:num>
  <w:num w:numId="17" w16cid:durableId="435832781">
    <w:abstractNumId w:val="0"/>
  </w:num>
  <w:num w:numId="18" w16cid:durableId="1034575666">
    <w:abstractNumId w:val="4"/>
  </w:num>
  <w:num w:numId="19" w16cid:durableId="443619112">
    <w:abstractNumId w:val="15"/>
  </w:num>
  <w:num w:numId="20" w16cid:durableId="1118992333">
    <w:abstractNumId w:val="9"/>
  </w:num>
  <w:num w:numId="21" w16cid:durableId="1731267777">
    <w:abstractNumId w:val="29"/>
  </w:num>
  <w:num w:numId="22" w16cid:durableId="1104420539">
    <w:abstractNumId w:val="11"/>
  </w:num>
  <w:num w:numId="23" w16cid:durableId="1283461327">
    <w:abstractNumId w:val="10"/>
  </w:num>
  <w:num w:numId="24" w16cid:durableId="1157695997">
    <w:abstractNumId w:val="20"/>
  </w:num>
  <w:num w:numId="25" w16cid:durableId="1228106953">
    <w:abstractNumId w:val="27"/>
  </w:num>
  <w:num w:numId="26" w16cid:durableId="747192085">
    <w:abstractNumId w:val="1"/>
  </w:num>
  <w:num w:numId="27" w16cid:durableId="654528775">
    <w:abstractNumId w:val="26"/>
  </w:num>
  <w:num w:numId="28" w16cid:durableId="1347903959">
    <w:abstractNumId w:val="25"/>
  </w:num>
  <w:num w:numId="29" w16cid:durableId="2040351064">
    <w:abstractNumId w:val="23"/>
  </w:num>
  <w:num w:numId="30" w16cid:durableId="379208490">
    <w:abstractNumId w:val="19"/>
  </w:num>
  <w:num w:numId="31" w16cid:durableId="18740709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B3"/>
    <w:rsid w:val="00137B63"/>
    <w:rsid w:val="002165E0"/>
    <w:rsid w:val="002442F2"/>
    <w:rsid w:val="003124B3"/>
    <w:rsid w:val="00401516"/>
    <w:rsid w:val="004C7617"/>
    <w:rsid w:val="00561A2D"/>
    <w:rsid w:val="005B274D"/>
    <w:rsid w:val="00730572"/>
    <w:rsid w:val="007A033C"/>
    <w:rsid w:val="00BD01CE"/>
    <w:rsid w:val="00C14B36"/>
    <w:rsid w:val="00D32340"/>
    <w:rsid w:val="00E17649"/>
    <w:rsid w:val="00F0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54B7"/>
  <w15:docId w15:val="{0DC0C87A-6D0D-054F-9BBB-B6969CB4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F0583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30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Rainer Bauer</cp:lastModifiedBy>
  <cp:revision>2</cp:revision>
  <dcterms:created xsi:type="dcterms:W3CDTF">2025-09-16T18:28:00Z</dcterms:created>
  <dcterms:modified xsi:type="dcterms:W3CDTF">2025-09-16T18:28:00Z</dcterms:modified>
</cp:coreProperties>
</file>